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7" w:rsidRDefault="00964FF7" w:rsidP="00964FF7">
      <w:pPr>
        <w:autoSpaceDE w:val="0"/>
      </w:pPr>
      <w:r>
        <w:rPr>
          <w:rFonts w:ascii="ＭＳ 明朝" w:hAnsi="ＭＳ 明朝" w:cs="ＭＳ 明朝" w:hint="eastAsia"/>
          <w:sz w:val="22"/>
          <w:szCs w:val="22"/>
        </w:rPr>
        <w:t>【</w:t>
      </w:r>
      <w:r>
        <w:rPr>
          <w:rFonts w:ascii="ＭＳ 明朝" w:hAnsi="ＭＳ 明朝" w:cs="ＭＳ 明朝" w:hint="eastAsia"/>
          <w:sz w:val="22"/>
          <w:szCs w:val="22"/>
        </w:rPr>
        <w:t>様式</w:t>
      </w:r>
      <w:r>
        <w:rPr>
          <w:rFonts w:ascii="ＭＳ 明朝" w:hAnsi="ＭＳ 明朝" w:cs="ＭＳ 明朝" w:hint="eastAsia"/>
          <w:sz w:val="22"/>
          <w:szCs w:val="22"/>
        </w:rPr>
        <w:t>８】</w:t>
      </w:r>
    </w:p>
    <w:p w:rsidR="00964FF7" w:rsidRPr="00964FF7" w:rsidRDefault="00964FF7" w:rsidP="00964FF7">
      <w:pPr>
        <w:autoSpaceDE w:val="0"/>
        <w:jc w:val="center"/>
        <w:rPr>
          <w:rFonts w:hint="eastAsia"/>
          <w:b/>
        </w:rPr>
      </w:pPr>
      <w:r w:rsidRPr="00964FF7">
        <w:rPr>
          <w:rFonts w:ascii="ＭＳ 明朝" w:hAnsi="ＭＳ 明朝" w:cs="ＭＳ 明朝" w:hint="eastAsia"/>
          <w:b/>
          <w:sz w:val="28"/>
        </w:rPr>
        <w:t>収</w:t>
      </w:r>
      <w:r>
        <w:rPr>
          <w:rFonts w:ascii="ＭＳ 明朝" w:hAnsi="ＭＳ 明朝" w:cs="ＭＳ 明朝" w:hint="eastAsia"/>
          <w:b/>
          <w:sz w:val="28"/>
        </w:rPr>
        <w:t xml:space="preserve"> </w:t>
      </w:r>
      <w:r w:rsidRPr="00964FF7">
        <w:rPr>
          <w:rFonts w:ascii="ＭＳ 明朝" w:hAnsi="ＭＳ 明朝" w:cs="ＭＳ 明朝" w:hint="eastAsia"/>
          <w:b/>
          <w:sz w:val="28"/>
        </w:rPr>
        <w:t>支</w:t>
      </w:r>
      <w:r>
        <w:rPr>
          <w:rFonts w:ascii="ＭＳ 明朝" w:hAnsi="ＭＳ 明朝" w:cs="ＭＳ 明朝" w:hint="eastAsia"/>
          <w:b/>
          <w:sz w:val="28"/>
        </w:rPr>
        <w:t xml:space="preserve"> </w:t>
      </w:r>
      <w:r w:rsidRPr="00964FF7">
        <w:rPr>
          <w:rFonts w:ascii="ＭＳ 明朝" w:hAnsi="ＭＳ 明朝" w:cs="ＭＳ 明朝" w:hint="eastAsia"/>
          <w:b/>
          <w:sz w:val="28"/>
        </w:rPr>
        <w:t>予</w:t>
      </w:r>
      <w:r>
        <w:rPr>
          <w:rFonts w:ascii="ＭＳ 明朝" w:hAnsi="ＭＳ 明朝" w:cs="ＭＳ 明朝" w:hint="eastAsia"/>
          <w:b/>
          <w:sz w:val="28"/>
        </w:rPr>
        <w:t xml:space="preserve"> </w:t>
      </w:r>
      <w:r w:rsidRPr="00964FF7">
        <w:rPr>
          <w:rFonts w:ascii="ＭＳ 明朝" w:hAnsi="ＭＳ 明朝" w:cs="ＭＳ 明朝" w:hint="eastAsia"/>
          <w:b/>
          <w:sz w:val="28"/>
        </w:rPr>
        <w:t>算</w:t>
      </w:r>
      <w:r>
        <w:rPr>
          <w:rFonts w:ascii="ＭＳ 明朝" w:hAnsi="ＭＳ 明朝" w:cs="ＭＳ 明朝" w:hint="eastAsia"/>
          <w:b/>
          <w:sz w:val="28"/>
        </w:rPr>
        <w:t xml:space="preserve"> </w:t>
      </w:r>
      <w:r w:rsidRPr="00964FF7">
        <w:rPr>
          <w:rFonts w:ascii="ＭＳ 明朝" w:hAnsi="ＭＳ 明朝" w:cs="ＭＳ 明朝" w:hint="eastAsia"/>
          <w:b/>
          <w:sz w:val="28"/>
        </w:rPr>
        <w:t>書</w:t>
      </w:r>
    </w:p>
    <w:p w:rsidR="00964FF7" w:rsidRDefault="00964FF7" w:rsidP="00964FF7">
      <w:pPr>
        <w:autoSpaceDE w:val="0"/>
        <w:jc w:val="center"/>
        <w:rPr>
          <w:rFonts w:ascii="ＭＳ 明朝" w:hAnsi="ＭＳ 明朝" w:cs="ＭＳ 明朝" w:hint="eastAsia"/>
        </w:rPr>
      </w:pPr>
    </w:p>
    <w:p w:rsidR="00964FF7" w:rsidRDefault="00964FF7" w:rsidP="00964FF7">
      <w:pPr>
        <w:autoSpaceDE w:val="0"/>
        <w:jc w:val="left"/>
      </w:pPr>
      <w:r>
        <w:t>（１）収</w:t>
      </w:r>
      <w:r>
        <w:rPr>
          <w:rFonts w:hint="eastAsia"/>
        </w:rPr>
        <w:t xml:space="preserve"> </w:t>
      </w:r>
      <w:r>
        <w:t>入　　　　　　　　　　　　　　　　　　　　　　　　　　　　　　　　（単位：千円）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1"/>
        <w:gridCol w:w="2305"/>
        <w:gridCol w:w="2305"/>
        <w:gridCol w:w="2314"/>
      </w:tblGrid>
      <w:tr w:rsidR="00964FF7" w:rsidTr="00964FF7">
        <w:trPr>
          <w:trHeight w:val="645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 xml:space="preserve">　　　　年　度</w:t>
            </w:r>
          </w:p>
          <w:p w:rsidR="00964FF7" w:rsidRDefault="00964FF7" w:rsidP="004B7FB0">
            <w:pPr>
              <w:autoSpaceDE w:val="0"/>
            </w:pPr>
            <w:r>
              <w:rPr>
                <w:rFonts w:ascii="ＭＳ 明朝" w:hAnsi="ＭＳ 明朝" w:cs="ＭＳ 明朝" w:hint="eastAsia"/>
              </w:rPr>
              <w:t>項　目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３１</w:t>
            </w:r>
            <w:r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２</w:t>
            </w:r>
            <w:r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年度</w:t>
            </w:r>
          </w:p>
        </w:tc>
      </w:tr>
      <w:tr w:rsidR="00964FF7" w:rsidTr="00964FF7">
        <w:trPr>
          <w:trHeight w:val="645"/>
        </w:trPr>
        <w:tc>
          <w:tcPr>
            <w:tcW w:w="18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</w:pPr>
            <w:r>
              <w:rPr>
                <w:rFonts w:ascii="ＭＳ 明朝" w:hAnsi="ＭＳ 明朝" w:cs="ＭＳ 明朝" w:hint="eastAsia"/>
              </w:rPr>
              <w:t>委託料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45"/>
        </w:trPr>
        <w:tc>
          <w:tcPr>
            <w:tcW w:w="18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snapToGrid w:val="0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45"/>
        </w:trPr>
        <w:tc>
          <w:tcPr>
            <w:tcW w:w="18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snapToGrid w:val="0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45"/>
        </w:trPr>
        <w:tc>
          <w:tcPr>
            <w:tcW w:w="18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snapToGrid w:val="0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45"/>
        </w:trPr>
        <w:tc>
          <w:tcPr>
            <w:tcW w:w="184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収入合計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</w:tbl>
    <w:p w:rsidR="00964FF7" w:rsidRDefault="00964FF7" w:rsidP="00964FF7">
      <w:pPr>
        <w:autoSpaceDE w:val="0"/>
        <w:jc w:val="left"/>
        <w:rPr>
          <w:rFonts w:ascii="ＭＳ 明朝" w:hAnsi="ＭＳ 明朝" w:cs="ＭＳ 明朝"/>
        </w:rPr>
      </w:pPr>
    </w:p>
    <w:p w:rsidR="00964FF7" w:rsidRDefault="00964FF7" w:rsidP="00964FF7">
      <w:pPr>
        <w:autoSpaceDE w:val="0"/>
        <w:jc w:val="left"/>
        <w:rPr>
          <w:rFonts w:ascii="ＭＳ 明朝" w:hAnsi="ＭＳ 明朝" w:cs="ＭＳ 明朝" w:hint="eastAsia"/>
        </w:rPr>
      </w:pPr>
    </w:p>
    <w:p w:rsidR="00964FF7" w:rsidRDefault="00964FF7" w:rsidP="00964FF7">
      <w:pPr>
        <w:autoSpaceDE w:val="0"/>
        <w:jc w:val="left"/>
      </w:pPr>
      <w:r>
        <w:t>（２）支</w:t>
      </w:r>
      <w:r>
        <w:rPr>
          <w:rFonts w:hint="eastAsia"/>
        </w:rPr>
        <w:t xml:space="preserve"> </w:t>
      </w:r>
      <w:r>
        <w:t>出　　　　　　　　　　　　　　　　　　　　　　　　　　　　　　　　（単位：千円）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5"/>
        <w:gridCol w:w="2303"/>
        <w:gridCol w:w="2303"/>
        <w:gridCol w:w="2314"/>
      </w:tblGrid>
      <w:tr w:rsidR="00964FF7" w:rsidTr="00964FF7">
        <w:trPr>
          <w:trHeight w:val="608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jc w:val="left"/>
            </w:pPr>
            <w:r>
              <w:rPr>
                <w:rFonts w:ascii="ＭＳ 明朝" w:hAnsi="ＭＳ 明朝" w:cs="ＭＳ 明朝" w:hint="eastAsia"/>
              </w:rPr>
              <w:t xml:space="preserve">　　　　年　度</w:t>
            </w:r>
          </w:p>
          <w:p w:rsidR="00964FF7" w:rsidRDefault="00964FF7" w:rsidP="004B7FB0">
            <w:pPr>
              <w:autoSpaceDE w:val="0"/>
              <w:jc w:val="left"/>
            </w:pPr>
            <w:r>
              <w:rPr>
                <w:rFonts w:ascii="ＭＳ 明朝" w:hAnsi="ＭＳ 明朝" w:cs="ＭＳ 明朝" w:hint="eastAsia"/>
              </w:rPr>
              <w:t>項　目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３１</w:t>
            </w:r>
            <w:r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２</w:t>
            </w:r>
            <w:r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年度</w:t>
            </w: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r>
              <w:rPr>
                <w:rFonts w:hint="eastAsia"/>
              </w:rPr>
              <w:t>人件費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r>
              <w:rPr>
                <w:rFonts w:hint="eastAsia"/>
              </w:rPr>
              <w:t>報償費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r>
              <w:rPr>
                <w:rFonts w:hint="eastAsia"/>
              </w:rPr>
              <w:t>需用費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r>
              <w:rPr>
                <w:rFonts w:hint="eastAsia"/>
              </w:rPr>
              <w:t>役務費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r>
              <w:rPr>
                <w:rFonts w:hint="eastAsia"/>
              </w:rPr>
              <w:t>使用料賃借料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snapToGrid w:val="0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snapToGrid w:val="0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</w:pPr>
            <w:r>
              <w:rPr>
                <w:rFonts w:ascii="ＭＳ 明朝" w:hAnsi="ＭＳ 明朝" w:cs="ＭＳ 明朝" w:hint="eastAsia"/>
              </w:rPr>
              <w:t>その他の経費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964FF7" w:rsidTr="00964FF7">
        <w:trPr>
          <w:trHeight w:val="608"/>
        </w:trPr>
        <w:tc>
          <w:tcPr>
            <w:tcW w:w="184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FF7" w:rsidRDefault="00964FF7" w:rsidP="004B7FB0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支出合計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F7" w:rsidRDefault="00964FF7" w:rsidP="004B7FB0">
            <w:pPr>
              <w:autoSpaceDE w:val="0"/>
              <w:snapToGrid w:val="0"/>
              <w:jc w:val="left"/>
              <w:rPr>
                <w:rFonts w:ascii="ＭＳ 明朝" w:hAnsi="ＭＳ 明朝" w:cs="ＭＳ 明朝" w:hint="eastAsia"/>
              </w:rPr>
            </w:pPr>
          </w:p>
        </w:tc>
      </w:tr>
    </w:tbl>
    <w:p w:rsidR="00964FF7" w:rsidRDefault="00964FF7" w:rsidP="00964FF7">
      <w:pPr>
        <w:autoSpaceDE w:val="0"/>
        <w:ind w:left="382" w:hanging="382"/>
        <w:jc w:val="left"/>
        <w:rPr>
          <w:rFonts w:ascii="ＭＳ 明朝" w:hAnsi="ＭＳ 明朝" w:cs="ＭＳ 明朝" w:hint="eastAsia"/>
        </w:rPr>
      </w:pPr>
    </w:p>
    <w:p w:rsidR="00964FF7" w:rsidRDefault="00964FF7" w:rsidP="00964FF7">
      <w:pPr>
        <w:autoSpaceDE w:val="0"/>
        <w:ind w:left="382" w:hanging="382"/>
        <w:jc w:val="left"/>
      </w:pPr>
      <w:r>
        <w:rPr>
          <w:rFonts w:ascii="ＭＳ 明朝" w:hAnsi="ＭＳ 明朝" w:cs="ＭＳ 明朝" w:hint="eastAsia"/>
        </w:rPr>
        <w:t>※１ 申請団体の独自の収支予算書で内容を充足できる場合は，固有の様式でも可能とします。</w:t>
      </w:r>
    </w:p>
    <w:p w:rsidR="007C1E83" w:rsidRPr="00964FF7" w:rsidRDefault="00964FF7" w:rsidP="00964FF7">
      <w:pPr>
        <w:autoSpaceDE w:val="0"/>
        <w:jc w:val="left"/>
        <w:rPr>
          <w:rFonts w:hint="eastAsia"/>
        </w:rPr>
      </w:pPr>
      <w:r>
        <w:rPr>
          <w:rFonts w:ascii="ＭＳ 明朝" w:hAnsi="ＭＳ 明朝" w:cs="ＭＳ 明朝" w:hint="eastAsia"/>
        </w:rPr>
        <w:t xml:space="preserve">　２ 項目の変更や不足の場合は，追加してください。</w:t>
      </w:r>
    </w:p>
    <w:sectPr w:rsidR="007C1E83" w:rsidRPr="00964FF7">
      <w:pgSz w:w="11906" w:h="16838"/>
      <w:pgMar w:top="1418" w:right="1134" w:bottom="1089" w:left="1418" w:header="720" w:footer="720" w:gutter="0"/>
      <w:pgNumType w:start="1"/>
      <w:cols w:space="720"/>
      <w:docGrid w:type="linesAndChars" w:linePitch="304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F7"/>
    <w:rsid w:val="007C1E83"/>
    <w:rsid w:val="009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AE3BC"/>
  <w15:chartTrackingRefBased/>
  <w15:docId w15:val="{A5B4D2A6-81D8-4BBB-8B25-35E58D2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4FF7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組野　麻記</dc:creator>
  <cp:keywords/>
  <dc:description/>
  <cp:lastModifiedBy>組野　麻記</cp:lastModifiedBy>
  <cp:revision>1</cp:revision>
  <dcterms:created xsi:type="dcterms:W3CDTF">2018-10-18T08:12:00Z</dcterms:created>
  <dcterms:modified xsi:type="dcterms:W3CDTF">2018-10-18T08:14:00Z</dcterms:modified>
</cp:coreProperties>
</file>